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4F0" w:rsidRPr="00803F63" w:rsidRDefault="00803F63" w:rsidP="00803F63">
      <w:pPr>
        <w:jc w:val="center"/>
        <w:rPr>
          <w:rFonts w:ascii="Times New Roman" w:hAnsi="Times New Roman" w:cs="Times New Roman"/>
          <w:b/>
          <w:sz w:val="24"/>
          <w:szCs w:val="24"/>
        </w:rPr>
      </w:pPr>
      <w:r w:rsidRPr="00803F63">
        <w:rPr>
          <w:rFonts w:ascii="Times New Roman" w:hAnsi="Times New Roman" w:cs="Times New Roman"/>
          <w:b/>
          <w:sz w:val="24"/>
          <w:szCs w:val="24"/>
        </w:rPr>
        <w:t>Final Report for Community Pharmacy Foundation Grant #82</w:t>
      </w:r>
    </w:p>
    <w:p w:rsidR="00803F63" w:rsidRPr="00803F63" w:rsidRDefault="00803F63" w:rsidP="00803F63">
      <w:pPr>
        <w:jc w:val="center"/>
        <w:rPr>
          <w:rFonts w:ascii="Times New Roman" w:hAnsi="Times New Roman" w:cs="Times New Roman"/>
          <w:b/>
          <w:sz w:val="24"/>
          <w:szCs w:val="24"/>
        </w:rPr>
      </w:pPr>
      <w:r w:rsidRPr="00803F63">
        <w:rPr>
          <w:rFonts w:ascii="Times New Roman" w:hAnsi="Times New Roman" w:cs="Times New Roman"/>
          <w:b/>
          <w:sz w:val="24"/>
          <w:szCs w:val="24"/>
        </w:rPr>
        <w:t>Development of an MTM Focused Community Pharmacy Experiential Program Enhanced by Patient Care Services and Community Health Education</w:t>
      </w:r>
    </w:p>
    <w:p w:rsidR="00803F63" w:rsidRDefault="00803F63" w:rsidP="00803F63">
      <w:pPr>
        <w:jc w:val="center"/>
        <w:rPr>
          <w:rFonts w:ascii="Times New Roman" w:hAnsi="Times New Roman" w:cs="Times New Roman"/>
          <w:sz w:val="24"/>
          <w:szCs w:val="24"/>
        </w:rPr>
      </w:pPr>
      <w:r>
        <w:rPr>
          <w:rFonts w:ascii="Times New Roman" w:hAnsi="Times New Roman" w:cs="Times New Roman"/>
          <w:sz w:val="24"/>
          <w:szCs w:val="24"/>
        </w:rPr>
        <w:t xml:space="preserve">Irene Croswell, </w:t>
      </w:r>
      <w:proofErr w:type="spellStart"/>
      <w:r>
        <w:rPr>
          <w:rFonts w:ascii="Times New Roman" w:hAnsi="Times New Roman" w:cs="Times New Roman"/>
          <w:sz w:val="24"/>
          <w:szCs w:val="24"/>
        </w:rPr>
        <w:t>RPh</w:t>
      </w:r>
      <w:proofErr w:type="spellEnd"/>
      <w:r>
        <w:rPr>
          <w:rFonts w:ascii="Times New Roman" w:hAnsi="Times New Roman" w:cs="Times New Roman"/>
          <w:sz w:val="24"/>
          <w:szCs w:val="24"/>
        </w:rPr>
        <w:t xml:space="preserve"> PI</w:t>
      </w:r>
    </w:p>
    <w:p w:rsidR="00803F63" w:rsidRDefault="00803F63" w:rsidP="00803F63">
      <w:pPr>
        <w:jc w:val="center"/>
        <w:rPr>
          <w:rFonts w:ascii="Times New Roman" w:hAnsi="Times New Roman" w:cs="Times New Roman"/>
          <w:sz w:val="24"/>
          <w:szCs w:val="24"/>
        </w:rPr>
      </w:pPr>
      <w:proofErr w:type="spellStart"/>
      <w:r>
        <w:rPr>
          <w:rFonts w:ascii="Times New Roman" w:hAnsi="Times New Roman" w:cs="Times New Roman"/>
          <w:sz w:val="24"/>
          <w:szCs w:val="24"/>
        </w:rPr>
        <w:t>Haggen</w:t>
      </w:r>
      <w:proofErr w:type="spellEnd"/>
      <w:r>
        <w:rPr>
          <w:rFonts w:ascii="Times New Roman" w:hAnsi="Times New Roman" w:cs="Times New Roman"/>
          <w:sz w:val="24"/>
          <w:szCs w:val="24"/>
        </w:rPr>
        <w:t xml:space="preserve"> Food and Pharmacy Tualatin, OR</w:t>
      </w:r>
    </w:p>
    <w:p w:rsidR="00A612D7" w:rsidRDefault="00A612D7" w:rsidP="00803F63">
      <w:pPr>
        <w:jc w:val="center"/>
        <w:rPr>
          <w:rFonts w:ascii="Times New Roman" w:hAnsi="Times New Roman" w:cs="Times New Roman"/>
          <w:sz w:val="24"/>
          <w:szCs w:val="24"/>
        </w:rPr>
      </w:pPr>
    </w:p>
    <w:p w:rsidR="009165EF" w:rsidRDefault="009165EF" w:rsidP="009165EF">
      <w:pPr>
        <w:rPr>
          <w:rFonts w:ascii="Times New Roman" w:hAnsi="Times New Roman" w:cs="Times New Roman"/>
          <w:sz w:val="24"/>
          <w:szCs w:val="24"/>
        </w:rPr>
      </w:pPr>
      <w:r>
        <w:rPr>
          <w:rFonts w:ascii="Times New Roman" w:hAnsi="Times New Roman" w:cs="Times New Roman"/>
          <w:sz w:val="24"/>
          <w:szCs w:val="24"/>
        </w:rPr>
        <w:t xml:space="preserve">     </w:t>
      </w:r>
      <w:r w:rsidR="00A612D7">
        <w:rPr>
          <w:rFonts w:ascii="Times New Roman" w:hAnsi="Times New Roman" w:cs="Times New Roman"/>
          <w:sz w:val="24"/>
          <w:szCs w:val="24"/>
        </w:rPr>
        <w:t>In</w:t>
      </w:r>
      <w:r>
        <w:rPr>
          <w:rFonts w:ascii="Times New Roman" w:hAnsi="Times New Roman" w:cs="Times New Roman"/>
          <w:sz w:val="24"/>
          <w:szCs w:val="24"/>
        </w:rPr>
        <w:t xml:space="preserve"> initially writing my grant proposal in 2008, I did </w:t>
      </w:r>
      <w:proofErr w:type="gramStart"/>
      <w:r>
        <w:rPr>
          <w:rFonts w:ascii="Times New Roman" w:hAnsi="Times New Roman" w:cs="Times New Roman"/>
          <w:sz w:val="24"/>
          <w:szCs w:val="24"/>
        </w:rPr>
        <w:t>a</w:t>
      </w:r>
      <w:r w:rsidR="00A24EFE">
        <w:rPr>
          <w:rFonts w:ascii="Times New Roman" w:hAnsi="Times New Roman" w:cs="Times New Roman"/>
          <w:sz w:val="24"/>
          <w:szCs w:val="24"/>
        </w:rPr>
        <w:t xml:space="preserve"> </w:t>
      </w:r>
      <w:r>
        <w:rPr>
          <w:rFonts w:ascii="Times New Roman" w:hAnsi="Times New Roman" w:cs="Times New Roman"/>
          <w:sz w:val="24"/>
          <w:szCs w:val="24"/>
        </w:rPr>
        <w:t>needs</w:t>
      </w:r>
      <w:proofErr w:type="gramEnd"/>
      <w:r>
        <w:rPr>
          <w:rFonts w:ascii="Times New Roman" w:hAnsi="Times New Roman" w:cs="Times New Roman"/>
          <w:sz w:val="24"/>
          <w:szCs w:val="24"/>
        </w:rPr>
        <w:t xml:space="preserve"> assessment which identified a need to provide an educational experience for students in a community pharmacy setting to be focused around providing medication therapy management services which would be enhanced by patient care and health education. </w:t>
      </w:r>
      <w:r w:rsidRPr="009165EF">
        <w:rPr>
          <w:rFonts w:ascii="Times New Roman" w:hAnsi="Times New Roman" w:cs="Times New Roman"/>
          <w:sz w:val="24"/>
          <w:szCs w:val="24"/>
        </w:rPr>
        <w:t>An additional benefit would be opportunities to develop professional and community connections through community service and interactions with other healthcare professionals.</w:t>
      </w:r>
    </w:p>
    <w:p w:rsidR="009165EF" w:rsidRPr="009165EF" w:rsidRDefault="009165EF" w:rsidP="009165EF">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 precept students from pharmacy schools at Oregon State University, Pacific University and Washington State University.</w:t>
      </w:r>
      <w:proofErr w:type="gramEnd"/>
      <w:r>
        <w:rPr>
          <w:rFonts w:ascii="Times New Roman" w:hAnsi="Times New Roman" w:cs="Times New Roman"/>
          <w:sz w:val="24"/>
          <w:szCs w:val="24"/>
        </w:rPr>
        <w:t xml:space="preserve"> </w:t>
      </w:r>
      <w:r w:rsidRPr="009165EF">
        <w:rPr>
          <w:rFonts w:ascii="Times New Roman" w:hAnsi="Times New Roman" w:cs="Times New Roman"/>
          <w:sz w:val="24"/>
          <w:szCs w:val="24"/>
        </w:rPr>
        <w:t xml:space="preserve">When talking with students and faculty from these schools, the recurrent themes were: </w:t>
      </w:r>
    </w:p>
    <w:p w:rsidR="009165EF" w:rsidRPr="009165EF" w:rsidRDefault="009165EF" w:rsidP="009165EF">
      <w:pPr>
        <w:numPr>
          <w:ilvl w:val="0"/>
          <w:numId w:val="1"/>
        </w:numPr>
        <w:spacing w:after="0" w:line="240" w:lineRule="auto"/>
        <w:rPr>
          <w:rFonts w:ascii="Times New Roman" w:hAnsi="Times New Roman" w:cs="Times New Roman"/>
          <w:sz w:val="24"/>
          <w:szCs w:val="24"/>
        </w:rPr>
      </w:pPr>
      <w:r w:rsidRPr="009165EF">
        <w:rPr>
          <w:rFonts w:ascii="Times New Roman" w:hAnsi="Times New Roman" w:cs="Times New Roman"/>
          <w:sz w:val="24"/>
          <w:szCs w:val="24"/>
        </w:rPr>
        <w:t xml:space="preserve">a desire to gain hands-on experience in providing MTM </w:t>
      </w:r>
    </w:p>
    <w:p w:rsidR="009165EF" w:rsidRPr="009165EF" w:rsidRDefault="009165EF" w:rsidP="009165EF">
      <w:pPr>
        <w:numPr>
          <w:ilvl w:val="0"/>
          <w:numId w:val="1"/>
        </w:numPr>
        <w:spacing w:after="0" w:line="240" w:lineRule="auto"/>
        <w:rPr>
          <w:rFonts w:ascii="Times New Roman" w:hAnsi="Times New Roman" w:cs="Times New Roman"/>
          <w:sz w:val="24"/>
          <w:szCs w:val="24"/>
        </w:rPr>
      </w:pPr>
      <w:r w:rsidRPr="009165EF">
        <w:rPr>
          <w:rFonts w:ascii="Times New Roman" w:hAnsi="Times New Roman" w:cs="Times New Roman"/>
          <w:sz w:val="24"/>
          <w:szCs w:val="24"/>
        </w:rPr>
        <w:t xml:space="preserve">the opportunity to use the clinical skills they have learned </w:t>
      </w:r>
    </w:p>
    <w:p w:rsidR="009165EF" w:rsidRDefault="009165EF" w:rsidP="009165EF">
      <w:pPr>
        <w:numPr>
          <w:ilvl w:val="0"/>
          <w:numId w:val="1"/>
        </w:numPr>
        <w:spacing w:after="0" w:line="240" w:lineRule="auto"/>
        <w:rPr>
          <w:rFonts w:ascii="Times New Roman" w:hAnsi="Times New Roman" w:cs="Times New Roman"/>
          <w:sz w:val="24"/>
          <w:szCs w:val="24"/>
        </w:rPr>
      </w:pPr>
      <w:r w:rsidRPr="009165EF">
        <w:rPr>
          <w:rFonts w:ascii="Times New Roman" w:hAnsi="Times New Roman" w:cs="Times New Roman"/>
          <w:sz w:val="24"/>
          <w:szCs w:val="24"/>
        </w:rPr>
        <w:t>having a venue where they can develop their public speaking skills</w:t>
      </w:r>
    </w:p>
    <w:p w:rsidR="00A24EFE" w:rsidRDefault="00A24EFE" w:rsidP="009165EF">
      <w:pPr>
        <w:spacing w:after="0" w:line="240" w:lineRule="auto"/>
        <w:ind w:left="60"/>
        <w:rPr>
          <w:rFonts w:ascii="Times New Roman" w:hAnsi="Times New Roman" w:cs="Times New Roman"/>
          <w:sz w:val="24"/>
          <w:szCs w:val="24"/>
        </w:rPr>
      </w:pPr>
    </w:p>
    <w:p w:rsidR="009165EF" w:rsidRDefault="009165EF" w:rsidP="00B515A8">
      <w:pPr>
        <w:rPr>
          <w:rFonts w:ascii="Times New Roman" w:hAnsi="Times New Roman" w:cs="Times New Roman"/>
          <w:sz w:val="24"/>
          <w:szCs w:val="24"/>
        </w:rPr>
      </w:pPr>
      <w:r>
        <w:rPr>
          <w:rFonts w:ascii="Times New Roman" w:hAnsi="Times New Roman" w:cs="Times New Roman"/>
          <w:sz w:val="24"/>
          <w:szCs w:val="24"/>
        </w:rPr>
        <w:t>This grant has allowed me to accomplish these goals and more.</w:t>
      </w:r>
      <w:r w:rsidR="00A24EFE">
        <w:rPr>
          <w:rFonts w:ascii="Times New Roman" w:hAnsi="Times New Roman" w:cs="Times New Roman"/>
          <w:sz w:val="24"/>
          <w:szCs w:val="24"/>
        </w:rPr>
        <w:t xml:space="preserve"> </w:t>
      </w:r>
      <w:r w:rsidR="00A24EFE" w:rsidRPr="00A24EFE">
        <w:rPr>
          <w:rFonts w:ascii="Times New Roman" w:hAnsi="Times New Roman" w:cs="Times New Roman"/>
          <w:sz w:val="24"/>
          <w:szCs w:val="24"/>
        </w:rPr>
        <w:t>The desired outcomes would be to lower overall healthcare costs – for patients, employers and other pay</w:t>
      </w:r>
      <w:r w:rsidR="00B515A8">
        <w:rPr>
          <w:rFonts w:ascii="Times New Roman" w:hAnsi="Times New Roman" w:cs="Times New Roman"/>
          <w:sz w:val="24"/>
          <w:szCs w:val="24"/>
        </w:rPr>
        <w:t>e</w:t>
      </w:r>
      <w:r w:rsidR="00A24EFE" w:rsidRPr="00A24EFE">
        <w:rPr>
          <w:rFonts w:ascii="Times New Roman" w:hAnsi="Times New Roman" w:cs="Times New Roman"/>
          <w:sz w:val="24"/>
          <w:szCs w:val="24"/>
        </w:rPr>
        <w:t>rs – while improving the health and quality of life for the individual and their families.</w:t>
      </w:r>
      <w:r w:rsidR="00A24EFE">
        <w:rPr>
          <w:rFonts w:ascii="Times New Roman" w:hAnsi="Times New Roman" w:cs="Times New Roman"/>
          <w:sz w:val="24"/>
          <w:szCs w:val="24"/>
        </w:rPr>
        <w:t xml:space="preserve">                                                          Students</w:t>
      </w:r>
      <w:r w:rsidR="00A24EFE" w:rsidRPr="00A24EFE">
        <w:rPr>
          <w:rFonts w:ascii="Times New Roman" w:hAnsi="Times New Roman" w:cs="Times New Roman"/>
          <w:sz w:val="24"/>
          <w:szCs w:val="24"/>
        </w:rPr>
        <w:t xml:space="preserve"> </w:t>
      </w:r>
      <w:r w:rsidR="00A24EFE">
        <w:rPr>
          <w:rFonts w:ascii="Times New Roman" w:hAnsi="Times New Roman" w:cs="Times New Roman"/>
          <w:sz w:val="24"/>
          <w:szCs w:val="24"/>
        </w:rPr>
        <w:t>were able to interact with patients and each other. They learned about</w:t>
      </w:r>
      <w:r w:rsidR="00B515A8">
        <w:rPr>
          <w:rFonts w:ascii="Times New Roman" w:hAnsi="Times New Roman" w:cs="Times New Roman"/>
          <w:sz w:val="24"/>
          <w:szCs w:val="24"/>
        </w:rPr>
        <w:t xml:space="preserve"> </w:t>
      </w:r>
      <w:r w:rsidR="00A24EFE">
        <w:rPr>
          <w:rFonts w:ascii="Times New Roman" w:hAnsi="Times New Roman" w:cs="Times New Roman"/>
          <w:sz w:val="24"/>
          <w:szCs w:val="24"/>
        </w:rPr>
        <w:t xml:space="preserve">and </w:t>
      </w:r>
      <w:proofErr w:type="gramStart"/>
      <w:r w:rsidR="00A24EFE">
        <w:rPr>
          <w:rFonts w:ascii="Times New Roman" w:hAnsi="Times New Roman" w:cs="Times New Roman"/>
          <w:sz w:val="24"/>
          <w:szCs w:val="24"/>
        </w:rPr>
        <w:t>applied  communication</w:t>
      </w:r>
      <w:proofErr w:type="gramEnd"/>
      <w:r w:rsidR="00A24EFE">
        <w:rPr>
          <w:rFonts w:ascii="Times New Roman" w:hAnsi="Times New Roman" w:cs="Times New Roman"/>
          <w:sz w:val="24"/>
          <w:szCs w:val="24"/>
        </w:rPr>
        <w:t xml:space="preserve"> skills, listening skills and asked open ended questions. The students learned how to research and prepare for a comprehensive medication review and the documentation required.  They learned how to use patient care skills and health education opportunities to improve patient outcomes and increase the benefit of the MTM session for the patient. They did blood </w:t>
      </w:r>
      <w:proofErr w:type="gramStart"/>
      <w:r w:rsidR="00A24EFE">
        <w:rPr>
          <w:rFonts w:ascii="Times New Roman" w:hAnsi="Times New Roman" w:cs="Times New Roman"/>
          <w:sz w:val="24"/>
          <w:szCs w:val="24"/>
        </w:rPr>
        <w:t>pressure  checks</w:t>
      </w:r>
      <w:proofErr w:type="gramEnd"/>
      <w:r w:rsidR="00A24EFE">
        <w:rPr>
          <w:rFonts w:ascii="Times New Roman" w:hAnsi="Times New Roman" w:cs="Times New Roman"/>
          <w:sz w:val="24"/>
          <w:szCs w:val="24"/>
        </w:rPr>
        <w:t xml:space="preserve">, </w:t>
      </w:r>
      <w:r w:rsidR="00B515A8">
        <w:rPr>
          <w:rFonts w:ascii="Times New Roman" w:hAnsi="Times New Roman" w:cs="Times New Roman"/>
          <w:sz w:val="24"/>
          <w:szCs w:val="24"/>
        </w:rPr>
        <w:t>talked about reading food labels, reviewed the proper use of asthma medication inhalers, instructed the patient in how to use a blood glucose meter and many other activities. The students saw the impact these interactions had on patients. The patients experienced the benefits and positive health outcomes of pharmaceutical care and learned how to maximize the use of their medications.</w:t>
      </w:r>
    </w:p>
    <w:p w:rsidR="00B515A8" w:rsidRDefault="00B515A8" w:rsidP="00B515A8">
      <w:pPr>
        <w:rPr>
          <w:rFonts w:ascii="Times New Roman" w:hAnsi="Times New Roman" w:cs="Times New Roman"/>
          <w:sz w:val="24"/>
          <w:szCs w:val="24"/>
        </w:rPr>
      </w:pPr>
      <w:r>
        <w:rPr>
          <w:rFonts w:ascii="Times New Roman" w:hAnsi="Times New Roman" w:cs="Times New Roman"/>
          <w:sz w:val="24"/>
          <w:szCs w:val="24"/>
        </w:rPr>
        <w:t xml:space="preserve">     Throughout this project, we have raised the public and professional awareness of the value of pharmaceutical care. I have also engendered interest from pharmacist colleagues</w:t>
      </w:r>
      <w:r w:rsidR="00186BD1">
        <w:rPr>
          <w:rFonts w:ascii="Times New Roman" w:hAnsi="Times New Roman" w:cs="Times New Roman"/>
          <w:sz w:val="24"/>
          <w:szCs w:val="24"/>
        </w:rPr>
        <w:t xml:space="preserve"> about providing these types of services and creating a space for patient care and education.</w:t>
      </w:r>
      <w:r>
        <w:rPr>
          <w:rFonts w:ascii="Times New Roman" w:hAnsi="Times New Roman" w:cs="Times New Roman"/>
          <w:sz w:val="24"/>
          <w:szCs w:val="24"/>
        </w:rPr>
        <w:t xml:space="preserve"> </w:t>
      </w:r>
    </w:p>
    <w:p w:rsidR="00186BD1" w:rsidRDefault="00B515A8" w:rsidP="00186BD1">
      <w:pPr>
        <w:rPr>
          <w:rFonts w:ascii="Times New Roman" w:hAnsi="Times New Roman" w:cs="Times New Roman"/>
          <w:sz w:val="24"/>
          <w:szCs w:val="24"/>
        </w:rPr>
      </w:pPr>
      <w:r>
        <w:rPr>
          <w:rFonts w:ascii="Times New Roman" w:hAnsi="Times New Roman" w:cs="Times New Roman"/>
          <w:sz w:val="24"/>
          <w:szCs w:val="24"/>
        </w:rPr>
        <w:lastRenderedPageBreak/>
        <w:t xml:space="preserve">     I had hoped to start a community pharmacy practice residency and took the training and other steps to do so. However due to the current economic climate, </w:t>
      </w:r>
      <w:proofErr w:type="spellStart"/>
      <w:r>
        <w:rPr>
          <w:rFonts w:ascii="Times New Roman" w:hAnsi="Times New Roman" w:cs="Times New Roman"/>
          <w:sz w:val="24"/>
          <w:szCs w:val="24"/>
        </w:rPr>
        <w:t>Haggen</w:t>
      </w:r>
      <w:proofErr w:type="spellEnd"/>
      <w:r>
        <w:rPr>
          <w:rFonts w:ascii="Times New Roman" w:hAnsi="Times New Roman" w:cs="Times New Roman"/>
          <w:sz w:val="24"/>
          <w:szCs w:val="24"/>
        </w:rPr>
        <w:t xml:space="preserve"> Food and Pharmacy was not able to support this plan.</w:t>
      </w:r>
      <w:r w:rsidR="00186BD1">
        <w:rPr>
          <w:rFonts w:ascii="Times New Roman" w:hAnsi="Times New Roman" w:cs="Times New Roman"/>
          <w:sz w:val="24"/>
          <w:szCs w:val="24"/>
        </w:rPr>
        <w:t xml:space="preserve"> </w:t>
      </w:r>
    </w:p>
    <w:p w:rsidR="00186BD1" w:rsidRPr="00186BD1" w:rsidRDefault="00186BD1" w:rsidP="00186BD1">
      <w:pPr>
        <w:rPr>
          <w:rFonts w:ascii="Times New Roman" w:hAnsi="Times New Roman" w:cs="Times New Roman"/>
          <w:sz w:val="24"/>
          <w:szCs w:val="24"/>
        </w:rPr>
      </w:pPr>
      <w:r>
        <w:rPr>
          <w:rFonts w:ascii="Times New Roman" w:hAnsi="Times New Roman" w:cs="Times New Roman"/>
          <w:sz w:val="24"/>
          <w:szCs w:val="24"/>
        </w:rPr>
        <w:t xml:space="preserve">     </w:t>
      </w:r>
      <w:r w:rsidRPr="00186BD1">
        <w:rPr>
          <w:rFonts w:ascii="Times New Roman" w:hAnsi="Times New Roman" w:cs="Times New Roman"/>
          <w:sz w:val="24"/>
          <w:szCs w:val="24"/>
        </w:rPr>
        <w:t xml:space="preserve">At the conclusion of this project, </w:t>
      </w:r>
      <w:r>
        <w:rPr>
          <w:rFonts w:ascii="Times New Roman" w:hAnsi="Times New Roman" w:cs="Times New Roman"/>
          <w:sz w:val="24"/>
          <w:szCs w:val="24"/>
        </w:rPr>
        <w:t>I had hoped to accomplish the following goals:</w:t>
      </w:r>
    </w:p>
    <w:p w:rsidR="00186BD1" w:rsidRPr="00186BD1" w:rsidRDefault="00186BD1" w:rsidP="00186BD1">
      <w:pPr>
        <w:numPr>
          <w:ilvl w:val="0"/>
          <w:numId w:val="2"/>
        </w:numPr>
        <w:spacing w:after="0" w:line="240" w:lineRule="auto"/>
        <w:rPr>
          <w:rFonts w:ascii="Times New Roman" w:hAnsi="Times New Roman" w:cs="Times New Roman"/>
          <w:i/>
          <w:sz w:val="24"/>
          <w:szCs w:val="24"/>
        </w:rPr>
      </w:pPr>
      <w:proofErr w:type="gramStart"/>
      <w:r w:rsidRPr="00186BD1">
        <w:rPr>
          <w:rFonts w:ascii="Times New Roman" w:hAnsi="Times New Roman" w:cs="Times New Roman"/>
          <w:sz w:val="24"/>
          <w:szCs w:val="24"/>
        </w:rPr>
        <w:t>written</w:t>
      </w:r>
      <w:proofErr w:type="gramEnd"/>
      <w:r w:rsidRPr="00186BD1">
        <w:rPr>
          <w:rFonts w:ascii="Times New Roman" w:hAnsi="Times New Roman" w:cs="Times New Roman"/>
          <w:sz w:val="24"/>
          <w:szCs w:val="24"/>
        </w:rPr>
        <w:t xml:space="preserve"> an MTM Focused Clinical Externship Manual for the Community Pharmacy</w:t>
      </w:r>
      <w:r>
        <w:rPr>
          <w:rFonts w:ascii="Times New Roman" w:hAnsi="Times New Roman" w:cs="Times New Roman"/>
          <w:sz w:val="24"/>
          <w:szCs w:val="24"/>
        </w:rPr>
        <w:t xml:space="preserve">:           </w:t>
      </w:r>
      <w:r w:rsidRPr="00186BD1">
        <w:rPr>
          <w:rFonts w:ascii="Times New Roman" w:hAnsi="Times New Roman" w:cs="Times New Roman"/>
          <w:i/>
          <w:sz w:val="24"/>
          <w:szCs w:val="24"/>
        </w:rPr>
        <w:t>I found that putting the resources on a flash drive that students could take with them and add to was more beneficial</w:t>
      </w:r>
      <w:r>
        <w:rPr>
          <w:rFonts w:ascii="Times New Roman" w:hAnsi="Times New Roman" w:cs="Times New Roman"/>
          <w:i/>
          <w:sz w:val="24"/>
          <w:szCs w:val="24"/>
        </w:rPr>
        <w:t xml:space="preserve"> for the students</w:t>
      </w:r>
      <w:r w:rsidR="00C37A88">
        <w:rPr>
          <w:rFonts w:ascii="Times New Roman" w:hAnsi="Times New Roman" w:cs="Times New Roman"/>
          <w:i/>
          <w:sz w:val="24"/>
          <w:szCs w:val="24"/>
        </w:rPr>
        <w:t>.</w:t>
      </w:r>
    </w:p>
    <w:p w:rsidR="00186BD1" w:rsidRPr="00186BD1" w:rsidRDefault="00186BD1" w:rsidP="00186BD1">
      <w:pPr>
        <w:numPr>
          <w:ilvl w:val="0"/>
          <w:numId w:val="2"/>
        </w:numPr>
        <w:spacing w:after="0" w:line="240" w:lineRule="auto"/>
        <w:rPr>
          <w:rFonts w:ascii="Times New Roman" w:hAnsi="Times New Roman" w:cs="Times New Roman"/>
          <w:i/>
          <w:sz w:val="24"/>
          <w:szCs w:val="24"/>
        </w:rPr>
      </w:pPr>
      <w:proofErr w:type="gramStart"/>
      <w:r w:rsidRPr="00186BD1">
        <w:rPr>
          <w:rFonts w:ascii="Times New Roman" w:hAnsi="Times New Roman" w:cs="Times New Roman"/>
          <w:sz w:val="24"/>
          <w:szCs w:val="24"/>
        </w:rPr>
        <w:t>created</w:t>
      </w:r>
      <w:proofErr w:type="gramEnd"/>
      <w:r w:rsidRPr="00186BD1">
        <w:rPr>
          <w:rFonts w:ascii="Times New Roman" w:hAnsi="Times New Roman" w:cs="Times New Roman"/>
          <w:sz w:val="24"/>
          <w:szCs w:val="24"/>
        </w:rPr>
        <w:t xml:space="preserve"> a successful, on-going MTM Focused Clinical Externship</w:t>
      </w:r>
      <w:r>
        <w:rPr>
          <w:rFonts w:ascii="Times New Roman" w:hAnsi="Times New Roman" w:cs="Times New Roman"/>
          <w:sz w:val="24"/>
          <w:szCs w:val="24"/>
        </w:rPr>
        <w:t xml:space="preserve">: </w:t>
      </w:r>
      <w:r w:rsidRPr="00186BD1">
        <w:rPr>
          <w:rFonts w:ascii="Times New Roman" w:hAnsi="Times New Roman" w:cs="Times New Roman"/>
          <w:i/>
          <w:sz w:val="24"/>
          <w:szCs w:val="24"/>
        </w:rPr>
        <w:t>I will continue to improve and offer these types of experiences for my interns</w:t>
      </w:r>
      <w:r w:rsidR="00C37A88">
        <w:rPr>
          <w:rFonts w:ascii="Times New Roman" w:hAnsi="Times New Roman" w:cs="Times New Roman"/>
          <w:i/>
          <w:sz w:val="24"/>
          <w:szCs w:val="24"/>
        </w:rPr>
        <w:t>.</w:t>
      </w:r>
      <w:r w:rsidRPr="00186BD1">
        <w:rPr>
          <w:rFonts w:ascii="Times New Roman" w:hAnsi="Times New Roman" w:cs="Times New Roman"/>
          <w:i/>
          <w:sz w:val="24"/>
          <w:szCs w:val="24"/>
        </w:rPr>
        <w:t xml:space="preserve"> </w:t>
      </w:r>
    </w:p>
    <w:p w:rsidR="00186BD1" w:rsidRPr="00186BD1" w:rsidRDefault="00186BD1" w:rsidP="00186BD1">
      <w:pPr>
        <w:numPr>
          <w:ilvl w:val="0"/>
          <w:numId w:val="2"/>
        </w:numPr>
        <w:spacing w:after="0" w:line="240" w:lineRule="auto"/>
        <w:rPr>
          <w:rFonts w:ascii="Times New Roman" w:hAnsi="Times New Roman" w:cs="Times New Roman"/>
          <w:sz w:val="24"/>
          <w:szCs w:val="24"/>
        </w:rPr>
      </w:pPr>
      <w:proofErr w:type="gramStart"/>
      <w:r w:rsidRPr="00186BD1">
        <w:rPr>
          <w:rFonts w:ascii="Times New Roman" w:hAnsi="Times New Roman" w:cs="Times New Roman"/>
          <w:sz w:val="24"/>
          <w:szCs w:val="24"/>
        </w:rPr>
        <w:t>developed</w:t>
      </w:r>
      <w:proofErr w:type="gramEnd"/>
      <w:r w:rsidRPr="00186BD1">
        <w:rPr>
          <w:rFonts w:ascii="Times New Roman" w:hAnsi="Times New Roman" w:cs="Times New Roman"/>
          <w:sz w:val="24"/>
          <w:szCs w:val="24"/>
        </w:rPr>
        <w:t xml:space="preserve"> a menu of clinical services and  health education programs with service fees:                       </w:t>
      </w:r>
      <w:r w:rsidRPr="00186BD1">
        <w:rPr>
          <w:rFonts w:ascii="Times New Roman" w:hAnsi="Times New Roman" w:cs="Times New Roman"/>
          <w:i/>
          <w:sz w:val="24"/>
          <w:szCs w:val="24"/>
        </w:rPr>
        <w:t>I have developed the menu and continue to look for opportunities to offer these services and educational programs (please see attachment)</w:t>
      </w:r>
      <w:r w:rsidR="00C37A88">
        <w:rPr>
          <w:rFonts w:ascii="Times New Roman" w:hAnsi="Times New Roman" w:cs="Times New Roman"/>
          <w:i/>
          <w:sz w:val="24"/>
          <w:szCs w:val="24"/>
        </w:rPr>
        <w:t>.</w:t>
      </w:r>
    </w:p>
    <w:p w:rsidR="00186BD1" w:rsidRPr="00186BD1" w:rsidRDefault="00186BD1" w:rsidP="00186BD1">
      <w:pPr>
        <w:numPr>
          <w:ilvl w:val="0"/>
          <w:numId w:val="2"/>
        </w:numPr>
        <w:spacing w:after="0" w:line="240" w:lineRule="auto"/>
        <w:rPr>
          <w:rFonts w:ascii="Times New Roman" w:hAnsi="Times New Roman" w:cs="Times New Roman"/>
          <w:sz w:val="24"/>
          <w:szCs w:val="24"/>
        </w:rPr>
      </w:pPr>
      <w:proofErr w:type="gramStart"/>
      <w:r w:rsidRPr="00186BD1">
        <w:rPr>
          <w:rFonts w:ascii="Times New Roman" w:hAnsi="Times New Roman" w:cs="Times New Roman"/>
          <w:sz w:val="24"/>
          <w:szCs w:val="24"/>
        </w:rPr>
        <w:t>presented</w:t>
      </w:r>
      <w:proofErr w:type="gramEnd"/>
      <w:r w:rsidRPr="00186BD1">
        <w:rPr>
          <w:rFonts w:ascii="Times New Roman" w:hAnsi="Times New Roman" w:cs="Times New Roman"/>
          <w:sz w:val="24"/>
          <w:szCs w:val="24"/>
        </w:rPr>
        <w:t xml:space="preserve"> our successes at  professional pharmacy meetings</w:t>
      </w:r>
      <w:r>
        <w:rPr>
          <w:rFonts w:ascii="Times New Roman" w:hAnsi="Times New Roman" w:cs="Times New Roman"/>
          <w:sz w:val="24"/>
          <w:szCs w:val="24"/>
        </w:rPr>
        <w:t xml:space="preserve">: </w:t>
      </w:r>
      <w:r w:rsidRPr="00C37A88">
        <w:rPr>
          <w:rFonts w:ascii="Times New Roman" w:hAnsi="Times New Roman" w:cs="Times New Roman"/>
          <w:i/>
          <w:sz w:val="24"/>
          <w:szCs w:val="24"/>
        </w:rPr>
        <w:t>I have shared information about this project with colleagues through presenta</w:t>
      </w:r>
      <w:r w:rsidR="00C37A88" w:rsidRPr="00C37A88">
        <w:rPr>
          <w:rFonts w:ascii="Times New Roman" w:hAnsi="Times New Roman" w:cs="Times New Roman"/>
          <w:i/>
          <w:sz w:val="24"/>
          <w:szCs w:val="24"/>
        </w:rPr>
        <w:t>t</w:t>
      </w:r>
      <w:r w:rsidRPr="00C37A88">
        <w:rPr>
          <w:rFonts w:ascii="Times New Roman" w:hAnsi="Times New Roman" w:cs="Times New Roman"/>
          <w:i/>
          <w:sz w:val="24"/>
          <w:szCs w:val="24"/>
        </w:rPr>
        <w:t>ions</w:t>
      </w:r>
      <w:r w:rsidR="00C37A88" w:rsidRPr="00C37A88">
        <w:rPr>
          <w:rFonts w:ascii="Times New Roman" w:hAnsi="Times New Roman" w:cs="Times New Roman"/>
          <w:i/>
          <w:sz w:val="24"/>
          <w:szCs w:val="24"/>
        </w:rPr>
        <w:t xml:space="preserve"> and networking.</w:t>
      </w:r>
    </w:p>
    <w:p w:rsidR="00186BD1" w:rsidRPr="00C37A88" w:rsidRDefault="00186BD1" w:rsidP="00186BD1">
      <w:pPr>
        <w:numPr>
          <w:ilvl w:val="0"/>
          <w:numId w:val="2"/>
        </w:numPr>
        <w:spacing w:after="0" w:line="240" w:lineRule="auto"/>
        <w:rPr>
          <w:rFonts w:ascii="Times New Roman" w:hAnsi="Times New Roman" w:cs="Times New Roman"/>
          <w:i/>
          <w:sz w:val="24"/>
          <w:szCs w:val="24"/>
        </w:rPr>
      </w:pPr>
      <w:proofErr w:type="gramStart"/>
      <w:r w:rsidRPr="00186BD1">
        <w:rPr>
          <w:rFonts w:ascii="Times New Roman" w:hAnsi="Times New Roman" w:cs="Times New Roman"/>
          <w:sz w:val="24"/>
          <w:szCs w:val="24"/>
        </w:rPr>
        <w:t>attended</w:t>
      </w:r>
      <w:proofErr w:type="gramEnd"/>
      <w:r w:rsidRPr="00186BD1">
        <w:rPr>
          <w:rFonts w:ascii="Times New Roman" w:hAnsi="Times New Roman" w:cs="Times New Roman"/>
          <w:sz w:val="24"/>
          <w:szCs w:val="24"/>
        </w:rPr>
        <w:t xml:space="preserve"> residency showcases in 2010</w:t>
      </w:r>
      <w:r w:rsidR="00C37A88">
        <w:rPr>
          <w:rFonts w:ascii="Times New Roman" w:hAnsi="Times New Roman" w:cs="Times New Roman"/>
          <w:sz w:val="24"/>
          <w:szCs w:val="24"/>
        </w:rPr>
        <w:t xml:space="preserve">: </w:t>
      </w:r>
      <w:r w:rsidR="00C37A88" w:rsidRPr="00C37A88">
        <w:rPr>
          <w:rFonts w:ascii="Times New Roman" w:hAnsi="Times New Roman" w:cs="Times New Roman"/>
          <w:i/>
          <w:sz w:val="24"/>
          <w:szCs w:val="24"/>
        </w:rPr>
        <w:t>I did attend a residency showcase at ASHP 2009 to observe.</w:t>
      </w:r>
    </w:p>
    <w:p w:rsidR="00186BD1" w:rsidRPr="00C37A88" w:rsidRDefault="00186BD1" w:rsidP="00186BD1">
      <w:pPr>
        <w:numPr>
          <w:ilvl w:val="0"/>
          <w:numId w:val="2"/>
        </w:numPr>
        <w:spacing w:after="0" w:line="240" w:lineRule="auto"/>
        <w:rPr>
          <w:rFonts w:ascii="Times New Roman" w:hAnsi="Times New Roman" w:cs="Times New Roman"/>
          <w:i/>
          <w:sz w:val="24"/>
          <w:szCs w:val="24"/>
        </w:rPr>
      </w:pPr>
      <w:proofErr w:type="gramStart"/>
      <w:r w:rsidRPr="00186BD1">
        <w:rPr>
          <w:rFonts w:ascii="Times New Roman" w:hAnsi="Times New Roman" w:cs="Times New Roman"/>
          <w:sz w:val="24"/>
          <w:szCs w:val="24"/>
        </w:rPr>
        <w:t>started</w:t>
      </w:r>
      <w:proofErr w:type="gramEnd"/>
      <w:r w:rsidRPr="00186BD1">
        <w:rPr>
          <w:rFonts w:ascii="Times New Roman" w:hAnsi="Times New Roman" w:cs="Times New Roman"/>
          <w:sz w:val="24"/>
          <w:szCs w:val="24"/>
        </w:rPr>
        <w:t xml:space="preserve"> a Community Pharmacy Practice Residency </w:t>
      </w:r>
      <w:r w:rsidR="00C37A88">
        <w:rPr>
          <w:rFonts w:ascii="Times New Roman" w:hAnsi="Times New Roman" w:cs="Times New Roman"/>
          <w:sz w:val="24"/>
          <w:szCs w:val="24"/>
        </w:rPr>
        <w:t xml:space="preserve">: </w:t>
      </w:r>
      <w:r w:rsidR="00C37A88" w:rsidRPr="00C37A88">
        <w:rPr>
          <w:rFonts w:ascii="Times New Roman" w:hAnsi="Times New Roman" w:cs="Times New Roman"/>
          <w:i/>
          <w:sz w:val="24"/>
          <w:szCs w:val="24"/>
        </w:rPr>
        <w:t>I hope to do this in the future.</w:t>
      </w:r>
    </w:p>
    <w:p w:rsidR="00186BD1" w:rsidRPr="00C37A88" w:rsidRDefault="00186BD1" w:rsidP="00186BD1">
      <w:pPr>
        <w:numPr>
          <w:ilvl w:val="0"/>
          <w:numId w:val="2"/>
        </w:numPr>
        <w:spacing w:after="0" w:line="240" w:lineRule="auto"/>
        <w:rPr>
          <w:rFonts w:ascii="Times New Roman" w:hAnsi="Times New Roman" w:cs="Times New Roman"/>
          <w:i/>
          <w:sz w:val="24"/>
          <w:szCs w:val="24"/>
        </w:rPr>
      </w:pPr>
      <w:proofErr w:type="gramStart"/>
      <w:r w:rsidRPr="00186BD1">
        <w:rPr>
          <w:rFonts w:ascii="Times New Roman" w:hAnsi="Times New Roman" w:cs="Times New Roman"/>
          <w:sz w:val="24"/>
          <w:szCs w:val="24"/>
        </w:rPr>
        <w:t>created</w:t>
      </w:r>
      <w:proofErr w:type="gramEnd"/>
      <w:r w:rsidRPr="00186BD1">
        <w:rPr>
          <w:rFonts w:ascii="Times New Roman" w:hAnsi="Times New Roman" w:cs="Times New Roman"/>
          <w:sz w:val="24"/>
          <w:szCs w:val="24"/>
        </w:rPr>
        <w:t xml:space="preserve"> a growing,  self-sustaining community pharmacy based  MTM Service enhanced by patient care services and health education </w:t>
      </w:r>
      <w:r w:rsidR="00C37A88">
        <w:rPr>
          <w:rFonts w:ascii="Times New Roman" w:hAnsi="Times New Roman" w:cs="Times New Roman"/>
          <w:sz w:val="24"/>
          <w:szCs w:val="24"/>
        </w:rPr>
        <w:t xml:space="preserve">: </w:t>
      </w:r>
      <w:r w:rsidR="00C37A88" w:rsidRPr="00C37A88">
        <w:rPr>
          <w:rFonts w:ascii="Times New Roman" w:hAnsi="Times New Roman" w:cs="Times New Roman"/>
          <w:i/>
          <w:sz w:val="24"/>
          <w:szCs w:val="24"/>
        </w:rPr>
        <w:t xml:space="preserve">This goal continues to be a challenge from the standpoint of “selling” the idea to patients, pharmacists, management and payers. But we have made progress and will continue to do so. We have been able to assist the </w:t>
      </w:r>
      <w:proofErr w:type="spellStart"/>
      <w:r w:rsidR="00C37A88" w:rsidRPr="00C37A88">
        <w:rPr>
          <w:rFonts w:ascii="Times New Roman" w:hAnsi="Times New Roman" w:cs="Times New Roman"/>
          <w:i/>
          <w:sz w:val="24"/>
          <w:szCs w:val="24"/>
        </w:rPr>
        <w:t>Haggen</w:t>
      </w:r>
      <w:proofErr w:type="spellEnd"/>
      <w:r w:rsidR="00C37A88" w:rsidRPr="00C37A88">
        <w:rPr>
          <w:rFonts w:ascii="Times New Roman" w:hAnsi="Times New Roman" w:cs="Times New Roman"/>
          <w:i/>
          <w:sz w:val="24"/>
          <w:szCs w:val="24"/>
        </w:rPr>
        <w:t xml:space="preserve"> pharmacies is Washington with doing workups for </w:t>
      </w:r>
      <w:proofErr w:type="spellStart"/>
      <w:r w:rsidR="00C37A88" w:rsidRPr="00C37A88">
        <w:rPr>
          <w:rFonts w:ascii="Times New Roman" w:hAnsi="Times New Roman" w:cs="Times New Roman"/>
          <w:i/>
          <w:sz w:val="24"/>
          <w:szCs w:val="24"/>
        </w:rPr>
        <w:t>Mirixa</w:t>
      </w:r>
      <w:proofErr w:type="spellEnd"/>
      <w:r w:rsidR="00C37A88" w:rsidRPr="00C37A88">
        <w:rPr>
          <w:rFonts w:ascii="Times New Roman" w:hAnsi="Times New Roman" w:cs="Times New Roman"/>
          <w:i/>
          <w:sz w:val="24"/>
          <w:szCs w:val="24"/>
        </w:rPr>
        <w:t xml:space="preserve"> MTM cases which has given students</w:t>
      </w:r>
      <w:r w:rsidRPr="00C37A88">
        <w:rPr>
          <w:rFonts w:ascii="Times New Roman" w:hAnsi="Times New Roman" w:cs="Times New Roman"/>
          <w:i/>
          <w:sz w:val="24"/>
          <w:szCs w:val="24"/>
        </w:rPr>
        <w:t xml:space="preserve"> </w:t>
      </w:r>
      <w:r w:rsidR="00C37A88" w:rsidRPr="00C37A88">
        <w:rPr>
          <w:rFonts w:ascii="Times New Roman" w:hAnsi="Times New Roman" w:cs="Times New Roman"/>
          <w:i/>
          <w:sz w:val="24"/>
          <w:szCs w:val="24"/>
        </w:rPr>
        <w:t>a valuable insight into the MTM process.</w:t>
      </w:r>
      <w:r w:rsidRPr="00C37A88">
        <w:rPr>
          <w:rFonts w:ascii="Times New Roman" w:hAnsi="Times New Roman" w:cs="Times New Roman"/>
          <w:i/>
          <w:sz w:val="24"/>
          <w:szCs w:val="24"/>
        </w:rPr>
        <w:t xml:space="preserve">   </w:t>
      </w:r>
    </w:p>
    <w:p w:rsidR="00186BD1" w:rsidRDefault="00186BD1" w:rsidP="00186BD1">
      <w:pPr>
        <w:rPr>
          <w:rFonts w:ascii="Times New Roman" w:hAnsi="Times New Roman" w:cs="Times New Roman"/>
          <w:sz w:val="24"/>
          <w:szCs w:val="24"/>
        </w:rPr>
      </w:pPr>
    </w:p>
    <w:p w:rsidR="00C37A88" w:rsidRDefault="00C37A88" w:rsidP="00186BD1">
      <w:pPr>
        <w:rPr>
          <w:rFonts w:ascii="Times New Roman" w:hAnsi="Times New Roman" w:cs="Times New Roman"/>
          <w:sz w:val="24"/>
          <w:szCs w:val="24"/>
        </w:rPr>
      </w:pPr>
      <w:r>
        <w:rPr>
          <w:rFonts w:ascii="Times New Roman" w:hAnsi="Times New Roman" w:cs="Times New Roman"/>
          <w:sz w:val="24"/>
          <w:szCs w:val="24"/>
        </w:rPr>
        <w:t>Please find attached with this report photos of the progress of the Wellness Center and promotional materials.</w:t>
      </w:r>
    </w:p>
    <w:p w:rsidR="00C37A88" w:rsidRDefault="00C37A88" w:rsidP="00186BD1">
      <w:pPr>
        <w:rPr>
          <w:rFonts w:ascii="Times New Roman" w:hAnsi="Times New Roman" w:cs="Times New Roman"/>
          <w:sz w:val="24"/>
          <w:szCs w:val="24"/>
        </w:rPr>
      </w:pPr>
    </w:p>
    <w:p w:rsidR="00C37A88" w:rsidRDefault="00C37A88" w:rsidP="00186BD1">
      <w:pPr>
        <w:rPr>
          <w:rFonts w:ascii="Times New Roman" w:hAnsi="Times New Roman" w:cs="Times New Roman"/>
          <w:sz w:val="24"/>
          <w:szCs w:val="24"/>
        </w:rPr>
      </w:pPr>
      <w:r>
        <w:rPr>
          <w:rFonts w:ascii="Times New Roman" w:hAnsi="Times New Roman" w:cs="Times New Roman"/>
          <w:sz w:val="24"/>
          <w:szCs w:val="24"/>
        </w:rPr>
        <w:t>Thank you again for this amazing opportunity.</w:t>
      </w:r>
    </w:p>
    <w:p w:rsidR="00C37A88" w:rsidRDefault="00C37A88" w:rsidP="00186BD1">
      <w:pPr>
        <w:rPr>
          <w:rFonts w:ascii="Times New Roman" w:hAnsi="Times New Roman" w:cs="Times New Roman"/>
          <w:sz w:val="24"/>
          <w:szCs w:val="24"/>
        </w:rPr>
      </w:pPr>
      <w:r>
        <w:rPr>
          <w:rFonts w:ascii="Times New Roman" w:hAnsi="Times New Roman" w:cs="Times New Roman"/>
          <w:sz w:val="24"/>
          <w:szCs w:val="24"/>
        </w:rPr>
        <w:t xml:space="preserve">Irene Croswell, </w:t>
      </w:r>
      <w:proofErr w:type="spellStart"/>
      <w:r>
        <w:rPr>
          <w:rFonts w:ascii="Times New Roman" w:hAnsi="Times New Roman" w:cs="Times New Roman"/>
          <w:sz w:val="24"/>
          <w:szCs w:val="24"/>
        </w:rPr>
        <w:t>RPh</w:t>
      </w:r>
      <w:proofErr w:type="spellEnd"/>
    </w:p>
    <w:p w:rsidR="00C37A88" w:rsidRPr="00186BD1" w:rsidRDefault="00C37A88" w:rsidP="00186BD1">
      <w:pPr>
        <w:rPr>
          <w:rFonts w:ascii="Times New Roman" w:hAnsi="Times New Roman" w:cs="Times New Roman"/>
          <w:sz w:val="24"/>
          <w:szCs w:val="24"/>
        </w:rPr>
      </w:pPr>
      <w:proofErr w:type="spellStart"/>
      <w:r>
        <w:rPr>
          <w:rFonts w:ascii="Times New Roman" w:hAnsi="Times New Roman" w:cs="Times New Roman"/>
          <w:sz w:val="24"/>
          <w:szCs w:val="24"/>
        </w:rPr>
        <w:t>Haggen</w:t>
      </w:r>
      <w:proofErr w:type="spellEnd"/>
      <w:r>
        <w:rPr>
          <w:rFonts w:ascii="Times New Roman" w:hAnsi="Times New Roman" w:cs="Times New Roman"/>
          <w:sz w:val="24"/>
          <w:szCs w:val="24"/>
        </w:rPr>
        <w:t xml:space="preserve"> Pharmacy, Tualatin, OR     503-691-8650    ic.rx@comcast.net </w:t>
      </w:r>
    </w:p>
    <w:p w:rsidR="00186BD1" w:rsidRPr="00186BD1" w:rsidRDefault="00186BD1" w:rsidP="00186BD1">
      <w:pPr>
        <w:rPr>
          <w:rFonts w:ascii="Times New Roman" w:hAnsi="Times New Roman" w:cs="Times New Roman"/>
          <w:sz w:val="24"/>
          <w:szCs w:val="24"/>
        </w:rPr>
      </w:pPr>
    </w:p>
    <w:p w:rsidR="00186BD1" w:rsidRPr="009165EF" w:rsidRDefault="00186BD1" w:rsidP="00186BD1">
      <w:pPr>
        <w:rPr>
          <w:rFonts w:ascii="Times New Roman" w:hAnsi="Times New Roman" w:cs="Times New Roman"/>
          <w:sz w:val="24"/>
          <w:szCs w:val="24"/>
        </w:rPr>
      </w:pPr>
      <w:r w:rsidRPr="009165EF">
        <w:rPr>
          <w:rFonts w:ascii="Times New Roman" w:hAnsi="Times New Roman" w:cs="Times New Roman"/>
          <w:sz w:val="24"/>
          <w:szCs w:val="24"/>
        </w:rPr>
        <w:t xml:space="preserve"> </w:t>
      </w:r>
    </w:p>
    <w:p w:rsidR="009165EF" w:rsidRDefault="009165EF" w:rsidP="00B515A8">
      <w:pPr>
        <w:rPr>
          <w:rFonts w:ascii="Times New Roman" w:hAnsi="Times New Roman" w:cs="Times New Roman"/>
          <w:sz w:val="24"/>
          <w:szCs w:val="24"/>
        </w:rPr>
      </w:pPr>
    </w:p>
    <w:sectPr w:rsidR="009165EF" w:rsidSect="00C834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42CD9"/>
    <w:multiLevelType w:val="hybridMultilevel"/>
    <w:tmpl w:val="C9D6B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73659A3"/>
    <w:multiLevelType w:val="hybridMultilevel"/>
    <w:tmpl w:val="62F6ED6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F63"/>
    <w:rsid w:val="00186BD1"/>
    <w:rsid w:val="00803F63"/>
    <w:rsid w:val="009165EF"/>
    <w:rsid w:val="00A24EFE"/>
    <w:rsid w:val="00A612D7"/>
    <w:rsid w:val="00B515A8"/>
    <w:rsid w:val="00C37A88"/>
    <w:rsid w:val="00C834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4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HCWC</dc:creator>
  <cp:lastModifiedBy>HCWC</cp:lastModifiedBy>
  <cp:revision>2</cp:revision>
  <dcterms:created xsi:type="dcterms:W3CDTF">2011-05-25T14:39:00Z</dcterms:created>
  <dcterms:modified xsi:type="dcterms:W3CDTF">2011-05-25T15:39:00Z</dcterms:modified>
</cp:coreProperties>
</file>